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5D7ED5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9A7D02" w:rsidRPr="005D7ED5" w:rsidRDefault="009A7D02" w:rsidP="007F4679">
      <w:pPr>
        <w:rPr>
          <w:rFonts w:cs="Arial"/>
          <w:b/>
          <w:lang w:val="en-ZA"/>
        </w:rPr>
      </w:pPr>
    </w:p>
    <w:p w:rsidR="007F4679" w:rsidRPr="005D7ED5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D7ED5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D7ED5">
        <w:rPr>
          <w:rFonts w:cs="Arial"/>
          <w:b/>
          <w:sz w:val="18"/>
          <w:szCs w:val="18"/>
          <w:lang w:val="en-ZA"/>
        </w:rPr>
        <w:t>Date:</w:t>
      </w:r>
      <w:r w:rsidRPr="005D7ED5">
        <w:rPr>
          <w:rFonts w:cs="Arial"/>
          <w:b/>
          <w:sz w:val="18"/>
          <w:szCs w:val="18"/>
          <w:lang w:val="en-ZA"/>
        </w:rPr>
        <w:tab/>
      </w:r>
      <w:r w:rsidR="009A7D02">
        <w:rPr>
          <w:rFonts w:cs="Arial"/>
          <w:b/>
          <w:sz w:val="18"/>
          <w:szCs w:val="18"/>
          <w:lang w:val="en-ZA"/>
        </w:rPr>
        <w:t>4</w:t>
      </w:r>
      <w:r w:rsidRPr="005D7ED5"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5D7ED5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D7ED5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D7ED5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D7ED5">
        <w:rPr>
          <w:rFonts w:cs="Arial"/>
          <w:b/>
          <w:smallCaps/>
          <w:sz w:val="18"/>
          <w:szCs w:val="18"/>
          <w:lang w:val="en-ZA"/>
        </w:rPr>
        <w:t>Subject:</w:t>
      </w:r>
      <w:r w:rsidRPr="005D7ED5">
        <w:rPr>
          <w:rFonts w:cs="Arial"/>
          <w:b/>
          <w:sz w:val="18"/>
          <w:szCs w:val="18"/>
          <w:lang w:val="en-ZA"/>
        </w:rPr>
        <w:t xml:space="preserve">   </w:t>
      </w:r>
      <w:r w:rsidRPr="005D7ED5">
        <w:rPr>
          <w:rFonts w:cs="Arial"/>
          <w:sz w:val="18"/>
          <w:szCs w:val="18"/>
          <w:lang w:val="en-ZA"/>
        </w:rPr>
        <w:t>New Financial Instrument Listing</w:t>
      </w:r>
      <w:r w:rsidRPr="005D7ED5">
        <w:rPr>
          <w:rFonts w:cs="Arial"/>
          <w:sz w:val="18"/>
          <w:szCs w:val="18"/>
          <w:lang w:val="en-ZA"/>
        </w:rPr>
        <w:tab/>
      </w:r>
    </w:p>
    <w:p w:rsidR="007F4679" w:rsidRPr="005D7ED5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D7ED5">
        <w:rPr>
          <w:rFonts w:cs="Arial"/>
          <w:b/>
          <w:i/>
          <w:sz w:val="18"/>
          <w:szCs w:val="18"/>
          <w:lang w:val="en-ZA"/>
        </w:rPr>
        <w:t>(Transnet SOC Limited –“TSP161”)</w:t>
      </w:r>
    </w:p>
    <w:p w:rsidR="007F4679" w:rsidRPr="005D7ED5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5D7ED5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D7ED5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5D7ED5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D7ED5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D7ED5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D7ED5">
        <w:rPr>
          <w:rFonts w:cs="Arial"/>
          <w:sz w:val="18"/>
          <w:szCs w:val="18"/>
          <w:lang w:val="en-ZA"/>
        </w:rPr>
        <w:t xml:space="preserve"> </w:t>
      </w:r>
      <w:r w:rsidRPr="005D7ED5">
        <w:rPr>
          <w:rFonts w:cs="Arial"/>
          <w:b/>
          <w:sz w:val="18"/>
          <w:szCs w:val="18"/>
          <w:lang w:val="en-ZA"/>
        </w:rPr>
        <w:t>Transnet SOC Limited</w:t>
      </w:r>
      <w:r w:rsidR="005005DC" w:rsidRPr="005D7ED5">
        <w:rPr>
          <w:rFonts w:cs="Arial"/>
          <w:sz w:val="18"/>
          <w:szCs w:val="18"/>
          <w:lang w:val="en-ZA"/>
        </w:rPr>
        <w:t xml:space="preserve"> on </w:t>
      </w:r>
      <w:r w:rsidRPr="005D7ED5">
        <w:rPr>
          <w:rFonts w:cs="Arial"/>
          <w:sz w:val="18"/>
          <w:szCs w:val="18"/>
          <w:lang w:val="en-ZA"/>
        </w:rPr>
        <w:t>Interest Rate Market</w:t>
      </w:r>
      <w:r w:rsidR="00CA22C4" w:rsidRPr="005D7ED5">
        <w:rPr>
          <w:rFonts w:cs="Arial"/>
          <w:sz w:val="18"/>
          <w:szCs w:val="18"/>
          <w:lang w:val="en-ZA"/>
        </w:rPr>
        <w:t xml:space="preserve"> with effect from </w:t>
      </w:r>
      <w:r w:rsidRPr="005D7ED5">
        <w:rPr>
          <w:rFonts w:cs="Arial"/>
          <w:sz w:val="18"/>
          <w:szCs w:val="18"/>
          <w:lang w:val="en-ZA"/>
        </w:rPr>
        <w:t>6 March 2014</w:t>
      </w:r>
      <w:r w:rsidR="00CA22C4" w:rsidRPr="005D7ED5">
        <w:rPr>
          <w:rFonts w:cs="Arial"/>
          <w:sz w:val="18"/>
          <w:szCs w:val="18"/>
          <w:lang w:val="en-ZA"/>
        </w:rPr>
        <w:t xml:space="preserve"> </w:t>
      </w:r>
      <w:r w:rsidRPr="005D7ED5">
        <w:rPr>
          <w:rFonts w:cs="Arial"/>
          <w:sz w:val="18"/>
          <w:szCs w:val="18"/>
          <w:lang w:val="en-ZA"/>
        </w:rPr>
        <w:t xml:space="preserve">under </w:t>
      </w:r>
      <w:r w:rsidR="00CA22C4" w:rsidRPr="005D7ED5">
        <w:rPr>
          <w:rFonts w:cs="Arial"/>
          <w:sz w:val="18"/>
          <w:szCs w:val="18"/>
          <w:lang w:val="en-ZA"/>
        </w:rPr>
        <w:t>its</w:t>
      </w:r>
      <w:r w:rsidRPr="005D7ED5">
        <w:rPr>
          <w:rFonts w:cs="Arial"/>
          <w:sz w:val="18"/>
          <w:szCs w:val="18"/>
          <w:lang w:val="en-ZA"/>
        </w:rPr>
        <w:t xml:space="preserve"> </w:t>
      </w:r>
      <w:r w:rsidR="005D7ED5" w:rsidRPr="005D7ED5">
        <w:rPr>
          <w:rFonts w:cs="Arial"/>
          <w:b/>
          <w:sz w:val="18"/>
          <w:szCs w:val="18"/>
          <w:lang w:val="en-ZA"/>
        </w:rPr>
        <w:t>Domestic Medium Term Note and Commercial Paper Programme</w:t>
      </w:r>
      <w:r w:rsidRPr="005D7ED5">
        <w:rPr>
          <w:rFonts w:cs="Arial"/>
          <w:b/>
          <w:sz w:val="18"/>
          <w:szCs w:val="18"/>
          <w:lang w:val="en-ZA"/>
        </w:rPr>
        <w:t xml:space="preserve"> </w:t>
      </w:r>
      <w:r w:rsidRPr="005D7ED5">
        <w:rPr>
          <w:rFonts w:cs="Arial"/>
          <w:bCs/>
          <w:sz w:val="18"/>
          <w:szCs w:val="18"/>
          <w:lang w:val="en-ZA"/>
        </w:rPr>
        <w:t>dated</w:t>
      </w:r>
      <w:r w:rsidRPr="005D7ED5">
        <w:rPr>
          <w:rFonts w:cs="Arial"/>
          <w:b/>
          <w:bCs/>
          <w:sz w:val="18"/>
          <w:szCs w:val="18"/>
          <w:lang w:val="en-ZA"/>
        </w:rPr>
        <w:t xml:space="preserve"> </w:t>
      </w:r>
      <w:r w:rsidR="005D7ED5" w:rsidRPr="005D7ED5">
        <w:rPr>
          <w:rFonts w:cs="Arial"/>
          <w:b/>
          <w:bCs/>
          <w:sz w:val="18"/>
          <w:szCs w:val="18"/>
          <w:lang w:val="en-ZA"/>
        </w:rPr>
        <w:t>25 October 2011</w:t>
      </w:r>
      <w:r w:rsidRPr="005D7ED5">
        <w:rPr>
          <w:rFonts w:cs="Arial"/>
          <w:sz w:val="18"/>
          <w:szCs w:val="18"/>
          <w:lang w:val="en-ZA"/>
        </w:rPr>
        <w:t>.</w:t>
      </w:r>
    </w:p>
    <w:p w:rsidR="007F4679" w:rsidRPr="005D7ED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5D7ED5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D7ED5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D7ED5">
        <w:rPr>
          <w:rFonts w:cs="Arial"/>
          <w:b/>
          <w:sz w:val="18"/>
          <w:szCs w:val="18"/>
          <w:lang w:val="en-ZA"/>
        </w:rPr>
        <w:t xml:space="preserve">INSTRUMENT TYPE: </w:t>
      </w:r>
      <w:r w:rsidR="005D7ED5" w:rsidRPr="005D7ED5">
        <w:rPr>
          <w:rFonts w:cs="Arial"/>
          <w:b/>
          <w:sz w:val="18"/>
          <w:szCs w:val="18"/>
          <w:lang w:val="en-ZA"/>
        </w:rPr>
        <w:tab/>
      </w:r>
      <w:r w:rsidR="005D7ED5" w:rsidRPr="005D7ED5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 w:rsidRPr="005D7ED5"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5D7ED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5D7ED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7ED5">
        <w:rPr>
          <w:rFonts w:cs="Arial"/>
          <w:b/>
          <w:sz w:val="18"/>
          <w:szCs w:val="18"/>
          <w:lang w:val="en-ZA"/>
        </w:rPr>
        <w:t>Authorised Programme size</w:t>
      </w:r>
      <w:r w:rsidRPr="005D7ED5">
        <w:rPr>
          <w:rFonts w:cs="Arial"/>
          <w:b/>
          <w:sz w:val="18"/>
          <w:szCs w:val="18"/>
          <w:lang w:val="en-ZA"/>
        </w:rPr>
        <w:tab/>
      </w:r>
      <w:r w:rsidRPr="005D7ED5">
        <w:rPr>
          <w:rFonts w:cs="Arial"/>
          <w:sz w:val="18"/>
          <w:szCs w:val="18"/>
          <w:lang w:val="en-ZA"/>
        </w:rPr>
        <w:t>R 55,000,000,000.00</w:t>
      </w:r>
    </w:p>
    <w:p w:rsidR="007F4679" w:rsidRPr="005D7ED5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D7ED5">
        <w:rPr>
          <w:rFonts w:cs="Arial"/>
          <w:b/>
          <w:sz w:val="18"/>
          <w:szCs w:val="18"/>
          <w:lang w:val="en-ZA"/>
        </w:rPr>
        <w:t>Total Notes Outstanding</w:t>
      </w:r>
      <w:r w:rsidRPr="005D7ED5">
        <w:rPr>
          <w:rFonts w:cs="Arial"/>
          <w:b/>
          <w:sz w:val="18"/>
          <w:szCs w:val="18"/>
          <w:lang w:val="en-ZA"/>
        </w:rPr>
        <w:tab/>
      </w:r>
      <w:r w:rsidR="005D7ED5" w:rsidRPr="005D7ED5">
        <w:rPr>
          <w:rFonts w:cs="Arial"/>
          <w:sz w:val="18"/>
          <w:szCs w:val="18"/>
          <w:lang w:val="en-ZA"/>
        </w:rPr>
        <w:t>R 39,758,000,000.00</w:t>
      </w:r>
    </w:p>
    <w:p w:rsidR="007F4679" w:rsidRPr="005D7ED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D7ED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D7ED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D7ED5">
        <w:rPr>
          <w:rFonts w:cs="Arial"/>
          <w:b/>
          <w:sz w:val="18"/>
          <w:szCs w:val="18"/>
          <w:lang w:val="en-ZA"/>
        </w:rPr>
        <w:t>Bond Code</w:t>
      </w:r>
      <w:r w:rsidRPr="005D7ED5">
        <w:rPr>
          <w:rFonts w:cs="Arial"/>
          <w:b/>
          <w:sz w:val="18"/>
          <w:szCs w:val="18"/>
          <w:lang w:val="en-ZA"/>
        </w:rPr>
        <w:tab/>
      </w:r>
      <w:r w:rsidRPr="005D7ED5">
        <w:rPr>
          <w:rFonts w:cs="Arial"/>
          <w:sz w:val="18"/>
          <w:szCs w:val="18"/>
          <w:lang w:val="en-ZA"/>
        </w:rPr>
        <w:t>TSP161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7ED5">
        <w:rPr>
          <w:rFonts w:cs="Arial"/>
          <w:b/>
          <w:bCs/>
          <w:sz w:val="18"/>
          <w:szCs w:val="18"/>
          <w:lang w:val="en-ZA"/>
        </w:rPr>
        <w:t>Nominal Issued</w:t>
      </w:r>
      <w:r w:rsidRPr="005D7ED5">
        <w:rPr>
          <w:rFonts w:cs="Arial"/>
          <w:sz w:val="18"/>
          <w:szCs w:val="18"/>
          <w:lang w:val="en-ZA"/>
        </w:rPr>
        <w:tab/>
        <w:t>R 70,000,000.00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5D7ED5">
        <w:rPr>
          <w:rFonts w:cs="Arial"/>
          <w:sz w:val="18"/>
          <w:szCs w:val="18"/>
          <w:lang w:val="en-ZA"/>
        </w:rPr>
        <w:t>93.21402%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5D7ED5">
        <w:rPr>
          <w:rFonts w:cs="Arial"/>
          <w:b/>
          <w:sz w:val="18"/>
          <w:szCs w:val="18"/>
          <w:lang w:val="en-ZA"/>
        </w:rPr>
        <w:t xml:space="preserve"> Indicator 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D7ED5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March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February</w:t>
      </w:r>
      <w:r w:rsidR="005D7ED5">
        <w:rPr>
          <w:rFonts w:cs="Arial"/>
          <w:sz w:val="18"/>
          <w:szCs w:val="18"/>
          <w:lang w:val="en-ZA"/>
        </w:rPr>
        <w:t xml:space="preserve">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</w:t>
      </w:r>
      <w:r w:rsidR="005D7ED5">
        <w:rPr>
          <w:rFonts w:cs="Arial"/>
          <w:b/>
          <w:sz w:val="18"/>
          <w:szCs w:val="18"/>
          <w:lang w:val="en-ZA"/>
        </w:rPr>
        <w:t xml:space="preserve"> Payment</w:t>
      </w:r>
      <w:r w:rsidRPr="0029176C">
        <w:rPr>
          <w:rFonts w:cs="Arial"/>
          <w:b/>
          <w:sz w:val="18"/>
          <w:szCs w:val="18"/>
          <w:lang w:val="en-ZA"/>
        </w:rPr>
        <w:t xml:space="preserve">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March</w:t>
      </w:r>
      <w:r w:rsidR="005D7ED5">
        <w:rPr>
          <w:rFonts w:cs="Arial"/>
          <w:sz w:val="18"/>
          <w:szCs w:val="18"/>
          <w:lang w:val="en-ZA"/>
        </w:rPr>
        <w:t xml:space="preserve">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D7ED5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27 February</w:t>
      </w:r>
      <w:r w:rsidR="005D7ED5">
        <w:rPr>
          <w:rFonts w:cs="Arial"/>
          <w:sz w:val="18"/>
          <w:szCs w:val="18"/>
          <w:lang w:val="en-ZA"/>
        </w:rPr>
        <w:t xml:space="preserve">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ZAG000113770</w:t>
      </w:r>
    </w:p>
    <w:p w:rsidR="005D7ED5" w:rsidRPr="005D7ED5" w:rsidRDefault="005D7ED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D7ED5" w:rsidRPr="000A2F38" w:rsidRDefault="005D7ED5" w:rsidP="005D7ED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Rosa Moleko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Transnet SOC Limited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3083944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A7D0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A7D0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A7D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A7D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D7ED5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D02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C8F3A4C-1EBD-47A3-8731-0271A11712B1}"/>
</file>

<file path=customXml/itemProps2.xml><?xml version="1.0" encoding="utf-8"?>
<ds:datastoreItem xmlns:ds="http://schemas.openxmlformats.org/officeDocument/2006/customXml" ds:itemID="{E1B589C1-66E8-47D8-97B0-A88B4394988A}"/>
</file>

<file path=customXml/itemProps3.xml><?xml version="1.0" encoding="utf-8"?>
<ds:datastoreItem xmlns:ds="http://schemas.openxmlformats.org/officeDocument/2006/customXml" ds:itemID="{FC35328D-3F15-4AC8-9EEF-0E7221A41D6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16</TotalTime>
  <Pages>2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TSP161 - 06 March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2014-03-04T07:30:00Z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